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2" w:type="dxa"/>
        <w:jc w:val="center"/>
        <w:tblLook w:val="04A0" w:firstRow="1" w:lastRow="0" w:firstColumn="1" w:lastColumn="0" w:noHBand="0" w:noVBand="1"/>
      </w:tblPr>
      <w:tblGrid>
        <w:gridCol w:w="1036"/>
        <w:gridCol w:w="2904"/>
        <w:gridCol w:w="3320"/>
        <w:gridCol w:w="3545"/>
        <w:gridCol w:w="222"/>
      </w:tblGrid>
      <w:tr w:rsidR="00367CFB" w:rsidRPr="00367CFB" w14:paraId="165DF03E" w14:textId="77777777" w:rsidTr="00367CFB">
        <w:trPr>
          <w:trHeight w:val="420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CF55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7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C5D3" w14:textId="77777777" w:rsidR="00367CFB" w:rsidRPr="00367CFB" w:rsidRDefault="00367CFB" w:rsidP="00367CFB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32"/>
                <w:szCs w:val="32"/>
                <w:u w:val="double"/>
                <w:lang w:eastAsia="en-GB"/>
                <w14:ligatures w14:val="none"/>
              </w:rPr>
            </w:pPr>
            <w:r w:rsidRPr="00367CFB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32"/>
                <w:szCs w:val="32"/>
                <w:u w:val="double"/>
                <w:lang w:eastAsia="en-GB"/>
                <w14:ligatures w14:val="none"/>
              </w:rPr>
              <w:t>HORSEHEATH CRICKET CLUB HOME FIXTURES 2026</w:t>
            </w:r>
          </w:p>
        </w:tc>
      </w:tr>
      <w:tr w:rsidR="00367CFB" w:rsidRPr="00367CFB" w14:paraId="12DD6180" w14:textId="77777777" w:rsidTr="00367CFB">
        <w:trPr>
          <w:trHeight w:val="360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4408" w14:textId="77777777" w:rsidR="00367CFB" w:rsidRPr="00367CFB" w:rsidRDefault="00367CFB" w:rsidP="00367CFB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32"/>
                <w:szCs w:val="32"/>
                <w:u w:val="double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A1A7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46BB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3D37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332F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666F9E72" w14:textId="77777777" w:rsidTr="00367CFB">
        <w:trPr>
          <w:trHeight w:val="360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33A8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8ACC" w14:textId="77777777" w:rsidR="00367CFB" w:rsidRPr="00367CFB" w:rsidRDefault="00367CFB" w:rsidP="00367CF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67CFB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For a full list of fixtures go to https://horseheath.play-cricket.com/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9AFC" w14:textId="77777777" w:rsidR="00367CFB" w:rsidRPr="00367CFB" w:rsidRDefault="00367CFB" w:rsidP="00367CF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367CFB" w:rsidRPr="00367CFB" w14:paraId="56F257F5" w14:textId="77777777" w:rsidTr="00367CFB">
        <w:trPr>
          <w:trHeight w:val="360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60A4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5CA1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594A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4CB1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EFDB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6CE39B02" w14:textId="77777777" w:rsidTr="00367CFB">
        <w:trPr>
          <w:trHeight w:val="31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4313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E70C" w14:textId="77777777" w:rsidR="00367CFB" w:rsidRPr="00367CFB" w:rsidRDefault="00367CFB" w:rsidP="00367CFB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7CFB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AB92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Venue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F5C0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Opponents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AE4D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7CFB" w:rsidRPr="00367CFB" w14:paraId="25F025F8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902A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7F97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Saturday 11 April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7FBA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BB12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Melford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535F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1A05CF17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6637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EFE9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Saturday 18 April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8802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AC6C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Cambourne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9ED9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6615BC67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5A2D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72B8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Wednesday 29 April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FF25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037C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 xml:space="preserve">Thurlow </w:t>
            </w:r>
            <w:proofErr w:type="spellStart"/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CC</w:t>
            </w:r>
            <w:r w:rsidRPr="00367CFB">
              <w:rPr>
                <w:rFonts w:ascii="AvenirNextCondensed-Regular" w:eastAsia="Times New Roman" w:hAnsi="AvenirNextCondensed-Regular" w:cs="Times New Roman"/>
                <w:color w:val="3B4954"/>
                <w:kern w:val="0"/>
                <w:lang w:eastAsia="en-GB"/>
                <w14:ligatures w14:val="none"/>
              </w:rPr>
              <w:t>Midweek</w:t>
            </w:r>
            <w:proofErr w:type="spellEnd"/>
            <w:r w:rsidRPr="00367CFB">
              <w:rPr>
                <w:rFonts w:ascii="AvenirNextCondensed-Regular" w:eastAsia="Times New Roman" w:hAnsi="AvenirNextCondensed-Regular" w:cs="Times New Roman"/>
                <w:color w:val="3B4954"/>
                <w:kern w:val="0"/>
                <w:lang w:eastAsia="en-GB"/>
                <w14:ligatures w14:val="none"/>
              </w:rPr>
              <w:t xml:space="preserve"> XI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8C1B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102796DA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9807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31DE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Saturday 09 May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C5B9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2D44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proofErr w:type="spellStart"/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Wilbrahams</w:t>
            </w:r>
            <w:proofErr w:type="spellEnd"/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 xml:space="preserve">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4220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18E0F5CB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E43D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D719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Wednesday 13 May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92E2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8F71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 xml:space="preserve">Newmarket </w:t>
            </w:r>
            <w:proofErr w:type="spellStart"/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CC</w:t>
            </w:r>
            <w:r w:rsidRPr="00367CFB">
              <w:rPr>
                <w:rFonts w:ascii="AvenirNextCondensed-Regular" w:eastAsia="Times New Roman" w:hAnsi="AvenirNextCondensed-Regular" w:cs="Times New Roman"/>
                <w:color w:val="3B4954"/>
                <w:kern w:val="0"/>
                <w:lang w:eastAsia="en-GB"/>
                <w14:ligatures w14:val="none"/>
              </w:rPr>
              <w:t>Midweek</w:t>
            </w:r>
            <w:proofErr w:type="spellEnd"/>
            <w:r w:rsidRPr="00367CFB">
              <w:rPr>
                <w:rFonts w:ascii="AvenirNextCondensed-Regular" w:eastAsia="Times New Roman" w:hAnsi="AvenirNextCondensed-Regular" w:cs="Times New Roman"/>
                <w:color w:val="3B4954"/>
                <w:kern w:val="0"/>
                <w:lang w:eastAsia="en-GB"/>
                <w14:ligatures w14:val="none"/>
              </w:rPr>
              <w:t xml:space="preserve"> 1st XI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A363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56F35429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24B9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749E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Saturday 16 May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C011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30E1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Chatteris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065F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7DFA359F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8714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F077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Wednesday 27 May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FC24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D509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Godolphin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7995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7CC2ACB9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1591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1872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Saturday 30 May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8CCE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9EF1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Cam Kerala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50CD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6D2B0EE5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36C2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8C91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Saturday 06 June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5338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5C31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proofErr w:type="spellStart"/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Fulbourn</w:t>
            </w:r>
            <w:proofErr w:type="spellEnd"/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 xml:space="preserve"> Institute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9D44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4DA90AE5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5530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DEC9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Sunday 07 June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C8BE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0773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Cherry Hinton CC</w:t>
            </w:r>
            <w:r w:rsidRPr="00367CFB">
              <w:rPr>
                <w:rFonts w:ascii="AvenirNextCondensed-Regular" w:eastAsia="Times New Roman" w:hAnsi="AvenirNextCondensed-Regular" w:cs="Times New Roman"/>
                <w:color w:val="3B4954"/>
                <w:kern w:val="0"/>
                <w:lang w:eastAsia="en-GB"/>
                <w14:ligatures w14:val="none"/>
              </w:rPr>
              <w:t>1st XI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AC4F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71D57C5E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D5DF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AE52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Wednesday 10 June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3F40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74AF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proofErr w:type="spellStart"/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Hundon</w:t>
            </w:r>
            <w:proofErr w:type="spellEnd"/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 xml:space="preserve">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2FC5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5B9D3418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2041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2C0F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Wednesday 17 June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4279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DBB9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proofErr w:type="spellStart"/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Fulbourn</w:t>
            </w:r>
            <w:proofErr w:type="spellEnd"/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 xml:space="preserve"> Institute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11C9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21A11814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6206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49D6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Saturday 20 June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5F6C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936A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Milton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39E6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0F58DCB7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83D8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C160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Wednesday 24 June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336D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B53C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Sawston and Babraham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BA6D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51C06750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085C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8DE2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Wednesday 01 July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F67C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D5A7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Foxton Granta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4302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0AE72D89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3BC2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5732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Sunday 05 July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EB36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4C7C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Cottenham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1108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715782B8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9B23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7AA9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Saturday 11 July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8348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2B7C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Histon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1514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158E0E04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C09C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EC94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Wednesday 15 July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9D51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0512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Abington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3271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503AFB55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77C3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322F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Wednesday 22 July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ED59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E329E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Cambridge Old Monks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B595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2F9E432B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BC6E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858E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Wednesday 29 July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57E8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160C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Linton Village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8C7B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35B67881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A575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555F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Saturday 01 August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C525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A2005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Burwell &amp; Exning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11CC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33136519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CBF3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F003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Saturday 08 August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688C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AB50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Cambridge St. Giles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D77B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7EE663A6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3AA4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4ECA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Saturday 15 August 2026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717B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23D8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Cambourne CC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FD17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7BC9542A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C0BA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8F4A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DD0E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2D64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1DDC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28F646A4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C7E4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60C0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Sunday 30th August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8761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Horseheath Cricket Club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8814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  <w:r w:rsidRPr="00367CFB"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  <w:t>Six a side Cricket Smash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3A10" w14:textId="77777777" w:rsidR="00367CFB" w:rsidRPr="00367CFB" w:rsidRDefault="00367CFB" w:rsidP="00367CFB">
            <w:pPr>
              <w:spacing w:after="0" w:line="240" w:lineRule="auto"/>
              <w:rPr>
                <w:rFonts w:ascii="AvenirNextCondensed-DemiBold" w:eastAsia="Times New Roman" w:hAnsi="AvenirNextCondensed-DemiBold" w:cs="Times New Roman"/>
                <w:color w:val="3B4954"/>
                <w:kern w:val="0"/>
                <w:lang w:eastAsia="en-GB"/>
                <w14:ligatures w14:val="none"/>
              </w:rPr>
            </w:pPr>
          </w:p>
        </w:tc>
      </w:tr>
      <w:tr w:rsidR="00367CFB" w:rsidRPr="00367CFB" w14:paraId="21115ADA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B85B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2612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A3E0E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7DCC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C55E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7FF4D589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1D69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1DAD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2D7B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AFA5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3AF1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2FCCC712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EC7E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8434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7E0E" w14:textId="423DCCCE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7CFB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GB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6B67AED" wp14:editId="5C8A5723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0</wp:posOffset>
                  </wp:positionV>
                  <wp:extent cx="1710055" cy="1714500"/>
                  <wp:effectExtent l="0" t="0" r="4445" b="0"/>
                  <wp:wrapNone/>
                  <wp:docPr id="155819001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A2922F-8902-7D2A-C030-9060EA58D7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A0A2922F-8902-7D2A-C030-9060EA58D7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BDA5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459F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43D996BD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BD00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A36E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2AB84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F120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0A01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457B47B1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AA5A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026E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61797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EFB1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5276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2F2FD538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2E70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500F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03354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FC39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0753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25C17584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858E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8BF9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1C52C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EA2B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74DF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72DC3FA3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0F04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B990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D8A1F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CC0A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4A03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10CF374E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354C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596F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AD356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662E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C7AE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5CD7E02C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5DAF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052D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F59E7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C27E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31DE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06F24022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DF9C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4587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22E6C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D208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4CDA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016C981E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126D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8A4F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4C0B4" w14:textId="77777777" w:rsidR="00367CFB" w:rsidRPr="00367CFB" w:rsidRDefault="00367CFB" w:rsidP="00367C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A895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4B3F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7CFB" w:rsidRPr="00367CFB" w14:paraId="0D21A82B" w14:textId="77777777" w:rsidTr="00367CFB">
        <w:trPr>
          <w:trHeight w:val="285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5D69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6CEC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6EA0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E89B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8581" w14:textId="77777777" w:rsidR="00367CFB" w:rsidRPr="00367CFB" w:rsidRDefault="00367CFB" w:rsidP="00367C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A8BA10A" w14:textId="77777777" w:rsidR="00AA547E" w:rsidRDefault="00AA547E"/>
    <w:sectPr w:rsidR="00AA5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venirNextCondensed-DemiBold">
    <w:altName w:val="Cambria"/>
    <w:panose1 w:val="00000000000000000000"/>
    <w:charset w:val="00"/>
    <w:family w:val="roman"/>
    <w:notTrueType/>
    <w:pitch w:val="default"/>
  </w:font>
  <w:font w:name="AvenirNextCondensed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FB"/>
    <w:rsid w:val="00367CFB"/>
    <w:rsid w:val="00AA3232"/>
    <w:rsid w:val="00AA547E"/>
    <w:rsid w:val="00AD267E"/>
    <w:rsid w:val="00E1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330A"/>
  <w15:chartTrackingRefBased/>
  <w15:docId w15:val="{70EFB4E3-85E5-49E0-A24A-12F2D858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C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7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1558</Characters>
  <Application>Microsoft Office Word</Application>
  <DocSecurity>0</DocSecurity>
  <Lines>259</Lines>
  <Paragraphs>96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Howard</dc:creator>
  <cp:keywords/>
  <dc:description/>
  <cp:lastModifiedBy>John Howard</cp:lastModifiedBy>
  <cp:revision>1</cp:revision>
  <dcterms:created xsi:type="dcterms:W3CDTF">2026-03-11T20:37:00Z</dcterms:created>
  <dcterms:modified xsi:type="dcterms:W3CDTF">2026-03-11T20:39:00Z</dcterms:modified>
</cp:coreProperties>
</file>